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6A17" w:rsidTr="00416A17">
        <w:tc>
          <w:tcPr>
            <w:tcW w:w="9212" w:type="dxa"/>
            <w:gridSpan w:val="2"/>
          </w:tcPr>
          <w:p w:rsidR="00416A17" w:rsidRDefault="00B67F7B" w:rsidP="00BC3868">
            <w:r>
              <w:t>Fragentext</w:t>
            </w:r>
          </w:p>
          <w:p w:rsidR="00033136" w:rsidRDefault="00B67F7B" w:rsidP="00BC386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Welche Aussage zu … </w:t>
            </w: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033136" w:rsidRDefault="00033136" w:rsidP="00BC3868">
            <w:pPr>
              <w:rPr>
                <w:i/>
                <w:sz w:val="20"/>
              </w:rPr>
            </w:pPr>
          </w:p>
          <w:p w:rsidR="00416A17" w:rsidRDefault="00B67F7B" w:rsidP="00BC3868">
            <w:r>
              <w:rPr>
                <w:i/>
                <w:sz w:val="20"/>
              </w:rPr>
              <w:t xml:space="preserve">trifft (trifft </w:t>
            </w:r>
            <w:r w:rsidRPr="00B67F7B">
              <w:rPr>
                <w:i/>
                <w:sz w:val="20"/>
                <w:u w:val="single"/>
              </w:rPr>
              <w:t>nicht</w:t>
            </w:r>
            <w:r>
              <w:rPr>
                <w:i/>
                <w:sz w:val="20"/>
              </w:rPr>
              <w:t>) zu?</w:t>
            </w:r>
          </w:p>
          <w:p w:rsidR="00416A17" w:rsidRDefault="00416A17" w:rsidP="00BC3868"/>
        </w:tc>
      </w:tr>
      <w:tr w:rsidR="00416A17" w:rsidTr="00416A17">
        <w:tc>
          <w:tcPr>
            <w:tcW w:w="9212" w:type="dxa"/>
            <w:gridSpan w:val="2"/>
          </w:tcPr>
          <w:p w:rsidR="00F026D0" w:rsidRDefault="00F026D0" w:rsidP="00BC3868"/>
          <w:p w:rsidR="00F026D0" w:rsidRDefault="00F026D0" w:rsidP="00BC3868"/>
          <w:p w:rsidR="00B74774" w:rsidRDefault="00B74774" w:rsidP="00BC3868"/>
          <w:p w:rsidR="00F026D0" w:rsidRDefault="00F026D0" w:rsidP="00BC3868"/>
        </w:tc>
      </w:tr>
      <w:tr w:rsidR="00416A17" w:rsidTr="00416A17">
        <w:tc>
          <w:tcPr>
            <w:tcW w:w="9212" w:type="dxa"/>
            <w:gridSpan w:val="2"/>
          </w:tcPr>
          <w:p w:rsidR="00F026D0" w:rsidRDefault="00F026D0" w:rsidP="00033136">
            <w:r>
              <w:t>Antwortoptionen</w:t>
            </w:r>
          </w:p>
        </w:tc>
      </w:tr>
      <w:tr w:rsidR="00033136" w:rsidTr="00B24859">
        <w:tc>
          <w:tcPr>
            <w:tcW w:w="4606" w:type="dxa"/>
          </w:tcPr>
          <w:p w:rsidR="00033136" w:rsidRDefault="00033136" w:rsidP="00B24859"/>
          <w:p w:rsidR="00033136" w:rsidRDefault="00033136" w:rsidP="00033136">
            <w:r>
              <w:t>Richtige Aussagen</w:t>
            </w:r>
          </w:p>
        </w:tc>
        <w:tc>
          <w:tcPr>
            <w:tcW w:w="4606" w:type="dxa"/>
          </w:tcPr>
          <w:p w:rsidR="00033136" w:rsidRDefault="00033136" w:rsidP="00B24859"/>
          <w:p w:rsidR="00033136" w:rsidRDefault="00033136" w:rsidP="00B24859">
            <w:r>
              <w:t>Falsche Aussagen</w:t>
            </w:r>
          </w:p>
        </w:tc>
      </w:tr>
      <w:tr w:rsidR="00033136" w:rsidTr="00B24859">
        <w:tc>
          <w:tcPr>
            <w:tcW w:w="4606" w:type="dxa"/>
          </w:tcPr>
          <w:p w:rsidR="00033136" w:rsidRDefault="00033136" w:rsidP="00B24859"/>
          <w:p w:rsidR="00033136" w:rsidRDefault="00033136" w:rsidP="00B24859">
            <w:r>
              <w:t>A)</w:t>
            </w:r>
          </w:p>
          <w:p w:rsidR="00B74774" w:rsidRDefault="00B74774" w:rsidP="00B24859"/>
          <w:p w:rsidR="00033136" w:rsidRDefault="00033136" w:rsidP="00B24859"/>
        </w:tc>
        <w:tc>
          <w:tcPr>
            <w:tcW w:w="4606" w:type="dxa"/>
          </w:tcPr>
          <w:p w:rsidR="00033136" w:rsidRDefault="00033136" w:rsidP="00B24859"/>
        </w:tc>
      </w:tr>
      <w:tr w:rsidR="00033136" w:rsidTr="00B24859">
        <w:tc>
          <w:tcPr>
            <w:tcW w:w="4606" w:type="dxa"/>
          </w:tcPr>
          <w:p w:rsidR="00033136" w:rsidRDefault="00033136" w:rsidP="00B24859"/>
          <w:p w:rsidR="00033136" w:rsidRDefault="00033136" w:rsidP="00B24859">
            <w:r>
              <w:t xml:space="preserve">B) </w:t>
            </w:r>
          </w:p>
          <w:p w:rsidR="00B74774" w:rsidRDefault="00B74774" w:rsidP="00B24859"/>
          <w:p w:rsidR="00033136" w:rsidRDefault="00033136" w:rsidP="00B24859"/>
        </w:tc>
        <w:tc>
          <w:tcPr>
            <w:tcW w:w="4606" w:type="dxa"/>
          </w:tcPr>
          <w:p w:rsidR="00033136" w:rsidRDefault="00033136" w:rsidP="00B24859"/>
        </w:tc>
      </w:tr>
      <w:tr w:rsidR="00033136" w:rsidTr="00B24859">
        <w:tc>
          <w:tcPr>
            <w:tcW w:w="4606" w:type="dxa"/>
          </w:tcPr>
          <w:p w:rsidR="00033136" w:rsidRDefault="00033136" w:rsidP="00B24859"/>
          <w:p w:rsidR="00033136" w:rsidRDefault="00033136" w:rsidP="00B24859">
            <w:r>
              <w:t xml:space="preserve">C) </w:t>
            </w:r>
          </w:p>
          <w:p w:rsidR="00B74774" w:rsidRDefault="00B74774" w:rsidP="00B24859"/>
          <w:p w:rsidR="00033136" w:rsidRDefault="00033136" w:rsidP="00B24859"/>
        </w:tc>
        <w:tc>
          <w:tcPr>
            <w:tcW w:w="4606" w:type="dxa"/>
          </w:tcPr>
          <w:p w:rsidR="00033136" w:rsidRDefault="00033136" w:rsidP="00B24859"/>
        </w:tc>
      </w:tr>
      <w:tr w:rsidR="00033136" w:rsidTr="00B24859">
        <w:tc>
          <w:tcPr>
            <w:tcW w:w="4606" w:type="dxa"/>
          </w:tcPr>
          <w:p w:rsidR="00033136" w:rsidRDefault="00033136" w:rsidP="00B24859"/>
          <w:p w:rsidR="00033136" w:rsidRDefault="00033136" w:rsidP="00B24859">
            <w:r>
              <w:t xml:space="preserve">D) </w:t>
            </w:r>
          </w:p>
          <w:p w:rsidR="00B74774" w:rsidRDefault="00B74774" w:rsidP="00B24859"/>
          <w:p w:rsidR="00033136" w:rsidRDefault="00033136" w:rsidP="00B24859"/>
        </w:tc>
        <w:tc>
          <w:tcPr>
            <w:tcW w:w="4606" w:type="dxa"/>
          </w:tcPr>
          <w:p w:rsidR="00033136" w:rsidRDefault="00033136" w:rsidP="00B24859"/>
        </w:tc>
      </w:tr>
      <w:tr w:rsidR="00B74774" w:rsidTr="00B24859">
        <w:tc>
          <w:tcPr>
            <w:tcW w:w="4606" w:type="dxa"/>
          </w:tcPr>
          <w:p w:rsidR="00B74774" w:rsidRDefault="00B74774" w:rsidP="00B24859"/>
          <w:p w:rsidR="00B74774" w:rsidRDefault="00B74774" w:rsidP="00B24859">
            <w:r>
              <w:t xml:space="preserve">E) </w:t>
            </w:r>
          </w:p>
          <w:p w:rsidR="00B74774" w:rsidRDefault="00B74774" w:rsidP="00B24859"/>
          <w:p w:rsidR="00B74774" w:rsidRDefault="00B74774" w:rsidP="00B24859"/>
        </w:tc>
        <w:tc>
          <w:tcPr>
            <w:tcW w:w="4606" w:type="dxa"/>
          </w:tcPr>
          <w:p w:rsidR="00B74774" w:rsidRDefault="00B74774" w:rsidP="00B24859"/>
        </w:tc>
      </w:tr>
      <w:tr w:rsidR="00B74774" w:rsidTr="00B24859">
        <w:tc>
          <w:tcPr>
            <w:tcW w:w="4606" w:type="dxa"/>
          </w:tcPr>
          <w:p w:rsidR="00B74774" w:rsidRDefault="00B74774" w:rsidP="00B24859"/>
          <w:p w:rsidR="00B74774" w:rsidRDefault="00B74774" w:rsidP="00B24859">
            <w:r>
              <w:t xml:space="preserve">..) </w:t>
            </w:r>
          </w:p>
          <w:p w:rsidR="00B74774" w:rsidRDefault="00B74774" w:rsidP="00B24859"/>
          <w:p w:rsidR="00B74774" w:rsidRDefault="00B74774" w:rsidP="00B24859"/>
        </w:tc>
        <w:tc>
          <w:tcPr>
            <w:tcW w:w="4606" w:type="dxa"/>
          </w:tcPr>
          <w:p w:rsidR="00B74774" w:rsidRDefault="00B74774" w:rsidP="00B24859"/>
        </w:tc>
      </w:tr>
      <w:tr w:rsidR="00033136" w:rsidTr="00854AFD">
        <w:tc>
          <w:tcPr>
            <w:tcW w:w="4606" w:type="dxa"/>
          </w:tcPr>
          <w:p w:rsidR="00033136" w:rsidRDefault="00033136" w:rsidP="00B24859"/>
          <w:p w:rsidR="00033136" w:rsidRDefault="00B74774" w:rsidP="00B24859">
            <w:r>
              <w:t>..</w:t>
            </w:r>
            <w:r w:rsidR="00033136">
              <w:t xml:space="preserve">) </w:t>
            </w:r>
          </w:p>
          <w:p w:rsidR="00B74774" w:rsidRDefault="00B74774" w:rsidP="00B24859"/>
          <w:p w:rsidR="00033136" w:rsidRDefault="00033136" w:rsidP="00B24859"/>
        </w:tc>
        <w:tc>
          <w:tcPr>
            <w:tcW w:w="4606" w:type="dxa"/>
          </w:tcPr>
          <w:p w:rsidR="00033136" w:rsidRDefault="00033136" w:rsidP="00B24859"/>
        </w:tc>
      </w:tr>
    </w:tbl>
    <w:p w:rsidR="00493DEE" w:rsidRDefault="00493DEE" w:rsidP="00E0423D">
      <w:pPr>
        <w:spacing w:line="240" w:lineRule="auto"/>
      </w:pPr>
    </w:p>
    <w:sectPr w:rsidR="00493DEE" w:rsidSect="0069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B7" w:rsidRDefault="00053DB7" w:rsidP="00470EEA">
      <w:pPr>
        <w:spacing w:after="0" w:line="240" w:lineRule="auto"/>
      </w:pPr>
      <w:r>
        <w:separator/>
      </w:r>
    </w:p>
  </w:endnote>
  <w:endnote w:type="continuationSeparator" w:id="0">
    <w:p w:rsidR="00053DB7" w:rsidRDefault="00053DB7" w:rsidP="0047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5" w:rsidRDefault="009018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EA" w:rsidRDefault="00470EEA" w:rsidP="00DA32F5">
    <w:pPr>
      <w:pStyle w:val="Fuzeile"/>
      <w:pBdr>
        <w:top w:val="single" w:sz="4" w:space="1" w:color="auto"/>
      </w:pBdr>
      <w:rPr>
        <w:sz w:val="20"/>
      </w:rPr>
    </w:pPr>
    <w:r w:rsidRPr="00470EEA">
      <w:rPr>
        <w:sz w:val="20"/>
      </w:rPr>
      <w:t>Prof. Dr. T. Schäfer, Zentrum für Medizinische Lehre, Ruhr-Universität Bochum [thorsten.schaefer@rub.de]</w:t>
    </w:r>
  </w:p>
  <w:p w:rsidR="00333272" w:rsidRPr="00470EEA" w:rsidRDefault="00333272" w:rsidP="00DA32F5">
    <w:pPr>
      <w:pStyle w:val="Fuzeile"/>
      <w:pBdr>
        <w:top w:val="single" w:sz="4" w:space="1" w:color="auto"/>
      </w:pBdr>
      <w:rPr>
        <w:sz w:val="20"/>
      </w:rPr>
    </w:pPr>
    <w:r>
      <w:rPr>
        <w:sz w:val="20"/>
      </w:rPr>
      <w:t xml:space="preserve">Dr. A. </w:t>
    </w:r>
    <w:r>
      <w:rPr>
        <w:sz w:val="20"/>
      </w:rPr>
      <w:t>B</w:t>
    </w:r>
    <w:bookmarkStart w:id="0" w:name="_GoBack"/>
    <w:bookmarkEnd w:id="0"/>
    <w:r>
      <w:rPr>
        <w:sz w:val="20"/>
      </w:rPr>
      <w:t xml:space="preserve">urger, Zentrum für Medizinische Lehre, Ruhr-Universität Bochum </w:t>
    </w:r>
    <w:r>
      <w:rPr>
        <w:rFonts w:cstheme="minorHAnsi"/>
        <w:sz w:val="20"/>
      </w:rPr>
      <w:t>[</w:t>
    </w:r>
    <w:r>
      <w:rPr>
        <w:sz w:val="20"/>
      </w:rPr>
      <w:t>andreas.burger@rub.de</w:t>
    </w:r>
    <w:r>
      <w:rPr>
        <w:rFonts w:cstheme="minorHAnsi"/>
        <w:sz w:val="20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5" w:rsidRDefault="009018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B7" w:rsidRDefault="00053DB7" w:rsidP="00470EEA">
      <w:pPr>
        <w:spacing w:after="0" w:line="240" w:lineRule="auto"/>
      </w:pPr>
      <w:r>
        <w:separator/>
      </w:r>
    </w:p>
  </w:footnote>
  <w:footnote w:type="continuationSeparator" w:id="0">
    <w:p w:rsidR="00053DB7" w:rsidRDefault="00053DB7" w:rsidP="0047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5" w:rsidRDefault="009018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F5" w:rsidRDefault="00C005AE" w:rsidP="00DA32F5">
    <w:pPr>
      <w:pStyle w:val="Kopfzeile"/>
      <w:pBdr>
        <w:bottom w:val="single" w:sz="4" w:space="1" w:color="auto"/>
      </w:pBdr>
    </w:pPr>
    <w:r>
      <w:t xml:space="preserve"> </w:t>
    </w:r>
    <w:r w:rsidR="00F164FE">
      <w:t>[AB</w:t>
    </w:r>
    <w:r w:rsidR="00D73619">
      <w:t>_P0</w:t>
    </w:r>
    <w:r w:rsidR="003E50CC">
      <w:t>3</w:t>
    </w:r>
    <w:r w:rsidR="00F164FE">
      <w:t>]</w:t>
    </w:r>
    <w:r w:rsidR="00901875">
      <w:t xml:space="preserve"> </w:t>
    </w:r>
    <w:r w:rsidR="00DF37BF">
      <w:t>MC-Schablone</w:t>
    </w:r>
    <w:r w:rsidR="00B67F7B">
      <w:t xml:space="preserve"> Wissen</w:t>
    </w:r>
  </w:p>
  <w:p w:rsidR="00DA32F5" w:rsidRDefault="00DA32F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5" w:rsidRDefault="009018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96"/>
    <w:rsid w:val="00033136"/>
    <w:rsid w:val="00052C75"/>
    <w:rsid w:val="00053DB7"/>
    <w:rsid w:val="00092985"/>
    <w:rsid w:val="00093F9D"/>
    <w:rsid w:val="000A453F"/>
    <w:rsid w:val="000B4726"/>
    <w:rsid w:val="000B6C9C"/>
    <w:rsid w:val="000C28F1"/>
    <w:rsid w:val="000F248E"/>
    <w:rsid w:val="000F624C"/>
    <w:rsid w:val="00140489"/>
    <w:rsid w:val="00161669"/>
    <w:rsid w:val="00162EBC"/>
    <w:rsid w:val="001B2BF0"/>
    <w:rsid w:val="001E72AA"/>
    <w:rsid w:val="001F376E"/>
    <w:rsid w:val="001F3D50"/>
    <w:rsid w:val="0021794F"/>
    <w:rsid w:val="002358FE"/>
    <w:rsid w:val="00287162"/>
    <w:rsid w:val="002F2FEB"/>
    <w:rsid w:val="0030018F"/>
    <w:rsid w:val="00333272"/>
    <w:rsid w:val="00376715"/>
    <w:rsid w:val="00377E2B"/>
    <w:rsid w:val="00393344"/>
    <w:rsid w:val="003E50CC"/>
    <w:rsid w:val="003F55CA"/>
    <w:rsid w:val="004048CE"/>
    <w:rsid w:val="00416A17"/>
    <w:rsid w:val="00417D67"/>
    <w:rsid w:val="00470EEA"/>
    <w:rsid w:val="00493DEE"/>
    <w:rsid w:val="004C07B6"/>
    <w:rsid w:val="00512C05"/>
    <w:rsid w:val="0052144F"/>
    <w:rsid w:val="0057385F"/>
    <w:rsid w:val="005775D6"/>
    <w:rsid w:val="0058310A"/>
    <w:rsid w:val="00596628"/>
    <w:rsid w:val="005A568B"/>
    <w:rsid w:val="005D6F26"/>
    <w:rsid w:val="00640AAA"/>
    <w:rsid w:val="0068114C"/>
    <w:rsid w:val="006947C2"/>
    <w:rsid w:val="006C2DBC"/>
    <w:rsid w:val="006D0B83"/>
    <w:rsid w:val="006D465C"/>
    <w:rsid w:val="007171FB"/>
    <w:rsid w:val="00797F36"/>
    <w:rsid w:val="007B18D4"/>
    <w:rsid w:val="007B3739"/>
    <w:rsid w:val="007E077F"/>
    <w:rsid w:val="0082167F"/>
    <w:rsid w:val="00821ACF"/>
    <w:rsid w:val="00836084"/>
    <w:rsid w:val="00840B2F"/>
    <w:rsid w:val="00854736"/>
    <w:rsid w:val="008664A1"/>
    <w:rsid w:val="008703DC"/>
    <w:rsid w:val="00874D14"/>
    <w:rsid w:val="0087625A"/>
    <w:rsid w:val="0089167B"/>
    <w:rsid w:val="00901875"/>
    <w:rsid w:val="009614FF"/>
    <w:rsid w:val="009E7AA4"/>
    <w:rsid w:val="009F6177"/>
    <w:rsid w:val="00A33DAF"/>
    <w:rsid w:val="00A67430"/>
    <w:rsid w:val="00A82933"/>
    <w:rsid w:val="00AA7365"/>
    <w:rsid w:val="00AF75FA"/>
    <w:rsid w:val="00B15046"/>
    <w:rsid w:val="00B33EB1"/>
    <w:rsid w:val="00B67F7B"/>
    <w:rsid w:val="00B74774"/>
    <w:rsid w:val="00BC3868"/>
    <w:rsid w:val="00C005AE"/>
    <w:rsid w:val="00C133F0"/>
    <w:rsid w:val="00CC3C10"/>
    <w:rsid w:val="00D1798C"/>
    <w:rsid w:val="00D2706F"/>
    <w:rsid w:val="00D2789F"/>
    <w:rsid w:val="00D408BD"/>
    <w:rsid w:val="00D461E8"/>
    <w:rsid w:val="00D53A70"/>
    <w:rsid w:val="00D6454E"/>
    <w:rsid w:val="00D73619"/>
    <w:rsid w:val="00DA32F5"/>
    <w:rsid w:val="00DE004A"/>
    <w:rsid w:val="00DE7596"/>
    <w:rsid w:val="00DF37BF"/>
    <w:rsid w:val="00E01A19"/>
    <w:rsid w:val="00E0423D"/>
    <w:rsid w:val="00E34DCA"/>
    <w:rsid w:val="00E4441B"/>
    <w:rsid w:val="00E72EFE"/>
    <w:rsid w:val="00ED1F94"/>
    <w:rsid w:val="00EE1BD0"/>
    <w:rsid w:val="00EE4C46"/>
    <w:rsid w:val="00F026D0"/>
    <w:rsid w:val="00F0625A"/>
    <w:rsid w:val="00F06E1C"/>
    <w:rsid w:val="00F164FE"/>
    <w:rsid w:val="00F261BB"/>
    <w:rsid w:val="00F427CC"/>
    <w:rsid w:val="00F60016"/>
    <w:rsid w:val="00FA1C34"/>
    <w:rsid w:val="00FE120C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ABF78-955E-4CBF-973D-9649A45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EEA"/>
  </w:style>
  <w:style w:type="paragraph" w:styleId="Fuzeile">
    <w:name w:val="footer"/>
    <w:basedOn w:val="Standard"/>
    <w:link w:val="FuzeileZchn"/>
    <w:uiPriority w:val="99"/>
    <w:unhideWhenUsed/>
    <w:rsid w:val="0047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E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2FC5-6F3F-4E22-A478-6A1A791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Burger</cp:lastModifiedBy>
  <cp:revision>2</cp:revision>
  <cp:lastPrinted>2017-03-07T09:12:00Z</cp:lastPrinted>
  <dcterms:created xsi:type="dcterms:W3CDTF">2021-02-01T20:38:00Z</dcterms:created>
  <dcterms:modified xsi:type="dcterms:W3CDTF">2021-02-01T20:38:00Z</dcterms:modified>
</cp:coreProperties>
</file>